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F6" w:rsidRPr="00BE154B" w:rsidRDefault="001F33F6" w:rsidP="001F33F6">
      <w:pPr>
        <w:rPr>
          <w:rFonts w:ascii="Arial" w:hAnsi="Arial" w:cs="Arial"/>
        </w:rPr>
      </w:pPr>
      <w:r w:rsidRPr="00BE154B">
        <w:rPr>
          <w:rFonts w:ascii="Arial" w:hAnsi="Arial" w:cs="Arial"/>
          <w:b/>
        </w:rPr>
        <w:t>FORMULÁRIO 01</w:t>
      </w:r>
    </w:p>
    <w:p w:rsidR="001F33F6" w:rsidRPr="00BE154B" w:rsidRDefault="001F33F6" w:rsidP="001F33F6">
      <w:pPr>
        <w:jc w:val="both"/>
        <w:rPr>
          <w:rFonts w:ascii="Arial" w:hAnsi="Arial" w:cs="Arial"/>
          <w:color w:val="000080"/>
        </w:rPr>
      </w:pPr>
    </w:p>
    <w:p w:rsidR="001F33F6" w:rsidRPr="00BE154B" w:rsidRDefault="001F33F6" w:rsidP="001F33F6">
      <w:pPr>
        <w:shd w:val="clear" w:color="auto" w:fill="8DB3E2"/>
        <w:jc w:val="center"/>
        <w:rPr>
          <w:rFonts w:ascii="Arial" w:hAnsi="Arial" w:cs="Arial"/>
          <w:b/>
        </w:rPr>
      </w:pPr>
      <w:bookmarkStart w:id="0" w:name="_GoBack"/>
      <w:r w:rsidRPr="00BE154B">
        <w:rPr>
          <w:rFonts w:ascii="Arial" w:hAnsi="Arial" w:cs="Arial"/>
          <w:b/>
          <w:u w:val="single"/>
        </w:rPr>
        <w:t xml:space="preserve">APRESENTAÇÃO DA MONTADORA </w:t>
      </w:r>
      <w:bookmarkEnd w:id="0"/>
      <w:r w:rsidRPr="00BE154B">
        <w:rPr>
          <w:rFonts w:ascii="Arial" w:hAnsi="Arial" w:cs="Arial"/>
          <w:b/>
        </w:rPr>
        <w:t>(</w:t>
      </w:r>
      <w:r w:rsidRPr="00BE154B">
        <w:rPr>
          <w:rFonts w:ascii="Arial" w:hAnsi="Arial" w:cs="Arial"/>
          <w:b/>
          <w:color w:val="FF0000"/>
        </w:rPr>
        <w:t>OBRIGATÓRIO)</w:t>
      </w:r>
    </w:p>
    <w:p w:rsidR="001F33F6" w:rsidRPr="00BE154B" w:rsidRDefault="001F33F6" w:rsidP="001F33F6">
      <w:pPr>
        <w:jc w:val="both"/>
        <w:rPr>
          <w:rFonts w:ascii="Arial" w:hAnsi="Arial" w:cs="Arial"/>
        </w:rPr>
      </w:pPr>
    </w:p>
    <w:p w:rsidR="001F33F6" w:rsidRPr="00BE154B" w:rsidRDefault="001F33F6" w:rsidP="001F33F6">
      <w:pPr>
        <w:pStyle w:val="Corpodetexto2"/>
        <w:spacing w:line="240" w:lineRule="auto"/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 xml:space="preserve">Para ser preenchido e enviado á </w:t>
      </w:r>
      <w:proofErr w:type="spellStart"/>
      <w:r w:rsidRPr="00BE154B">
        <w:rPr>
          <w:rFonts w:ascii="Arial" w:hAnsi="Arial" w:cs="Arial"/>
          <w:b/>
        </w:rPr>
        <w:t>Cenacon</w:t>
      </w:r>
      <w:proofErr w:type="spellEnd"/>
      <w:r w:rsidRPr="00BE154B">
        <w:rPr>
          <w:rFonts w:ascii="Arial" w:hAnsi="Arial" w:cs="Arial"/>
        </w:rPr>
        <w:t xml:space="preserve"> até o </w:t>
      </w:r>
      <w:r w:rsidRPr="003A2D1C">
        <w:rPr>
          <w:rFonts w:ascii="Arial" w:hAnsi="Arial" w:cs="Arial"/>
        </w:rPr>
        <w:t>dia</w:t>
      </w:r>
      <w:r w:rsidRPr="003A2D1C">
        <w:rPr>
          <w:rFonts w:ascii="Arial" w:hAnsi="Arial" w:cs="Arial"/>
          <w:b/>
          <w:color w:val="FF0000"/>
        </w:rPr>
        <w:t xml:space="preserve"> </w:t>
      </w:r>
      <w:r w:rsidRPr="003A2D1C">
        <w:rPr>
          <w:rFonts w:ascii="Arial" w:hAnsi="Arial" w:cs="Arial"/>
          <w:b/>
        </w:rPr>
        <w:t>28 de Fevereiro de 2014,</w:t>
      </w:r>
      <w:r w:rsidRPr="00BE154B">
        <w:rPr>
          <w:rFonts w:ascii="Arial" w:hAnsi="Arial" w:cs="Arial"/>
          <w:b/>
        </w:rPr>
        <w:t xml:space="preserve"> </w:t>
      </w:r>
      <w:r w:rsidRPr="00BE154B">
        <w:rPr>
          <w:rFonts w:ascii="Arial" w:hAnsi="Arial" w:cs="Arial"/>
        </w:rPr>
        <w:t xml:space="preserve">pelo email: </w:t>
      </w:r>
      <w:hyperlink r:id="rId8" w:history="1">
        <w:r w:rsidRPr="00BE154B">
          <w:rPr>
            <w:rStyle w:val="Hyperlink"/>
            <w:rFonts w:ascii="Arial" w:hAnsi="Arial" w:cs="Arial"/>
          </w:rPr>
          <w:t>comercial02@cenacon.com.br</w:t>
        </w:r>
      </w:hyperlink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BE154B">
        <w:rPr>
          <w:rFonts w:ascii="Arial" w:hAnsi="Arial" w:cs="Arial"/>
          <w:b/>
          <w:u w:val="single"/>
        </w:rPr>
        <w:t>OBS</w:t>
      </w:r>
      <w:r w:rsidRPr="00BE154B">
        <w:rPr>
          <w:rFonts w:ascii="Arial" w:hAnsi="Arial" w:cs="Arial"/>
          <w:b/>
        </w:rPr>
        <w:t xml:space="preserve">. </w:t>
      </w:r>
      <w:r w:rsidRPr="00BE154B">
        <w:rPr>
          <w:rFonts w:ascii="Arial" w:hAnsi="Arial" w:cs="Arial"/>
        </w:rPr>
        <w:t>Se for a montadora oficial, sinalizar apenas com a identificação do nome.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Informamos que:</w:t>
      </w:r>
    </w:p>
    <w:p w:rsidR="001F33F6" w:rsidRPr="00BE154B" w:rsidRDefault="001F33F6" w:rsidP="001F33F6">
      <w:pPr>
        <w:pStyle w:val="Ttulo2"/>
        <w:keepNext w:val="0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BE154B">
        <w:rPr>
          <w:rFonts w:ascii="Arial" w:hAnsi="Arial" w:cs="Arial"/>
          <w:b w:val="0"/>
          <w:color w:val="auto"/>
          <w:sz w:val="20"/>
          <w:szCs w:val="20"/>
        </w:rPr>
        <w:t>A empresa montadora, _________________________________________________</w:t>
      </w:r>
      <w:r w:rsidRPr="00BE154B">
        <w:rPr>
          <w:rFonts w:ascii="Arial" w:hAnsi="Arial" w:cs="Arial"/>
          <w:b w:val="0"/>
          <w:color w:val="auto"/>
          <w:sz w:val="20"/>
          <w:szCs w:val="20"/>
        </w:rPr>
        <w:softHyphen/>
      </w:r>
      <w:r w:rsidRPr="00BE154B">
        <w:rPr>
          <w:rFonts w:ascii="Arial" w:hAnsi="Arial" w:cs="Arial"/>
          <w:b w:val="0"/>
          <w:color w:val="auto"/>
          <w:sz w:val="20"/>
          <w:szCs w:val="20"/>
        </w:rPr>
        <w:softHyphen/>
      </w:r>
      <w:r w:rsidRPr="00BE154B">
        <w:rPr>
          <w:rFonts w:ascii="Arial" w:hAnsi="Arial" w:cs="Arial"/>
          <w:b w:val="0"/>
          <w:color w:val="auto"/>
          <w:sz w:val="20"/>
          <w:szCs w:val="20"/>
        </w:rPr>
        <w:softHyphen/>
        <w:t>___ foi por nós contratada para efetuar os serviços de montagem, decoração, manutenção técnica e desmontagem de nosso estande no</w:t>
      </w:r>
      <w:r w:rsidRPr="00BE154B">
        <w:rPr>
          <w:rFonts w:ascii="Arial" w:hAnsi="Arial" w:cs="Arial"/>
          <w:color w:val="auto"/>
          <w:sz w:val="20"/>
          <w:szCs w:val="20"/>
        </w:rPr>
        <w:t xml:space="preserve"> XIII Congresso Internacional de Catarata e Cirurgia Refrativa.</w:t>
      </w:r>
      <w:r w:rsidRPr="00BE154B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:rsidR="001F33F6" w:rsidRPr="00BE154B" w:rsidRDefault="001F33F6" w:rsidP="001F33F6">
      <w:pPr>
        <w:pStyle w:val="Ttulo2"/>
        <w:keepNext w:val="0"/>
        <w:jc w:val="both"/>
        <w:rPr>
          <w:rFonts w:ascii="Arial" w:hAnsi="Arial" w:cs="Arial"/>
          <w:noProof/>
          <w:sz w:val="20"/>
          <w:szCs w:val="20"/>
        </w:rPr>
      </w:pPr>
      <w:r w:rsidRPr="00BE154B">
        <w:rPr>
          <w:rFonts w:ascii="Arial" w:hAnsi="Arial" w:cs="Arial"/>
          <w:noProof/>
          <w:sz w:val="20"/>
          <w:szCs w:val="20"/>
        </w:rPr>
        <w:t xml:space="preserve"> 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Declaramos que temos total conhecimento de que a contratação da referida empresa não nos isenta de responsabilidade quanto ao cumprimento integral das normas contidas no Manual do Expositor.</w:t>
      </w: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</w:rPr>
      </w:pPr>
    </w:p>
    <w:p w:rsidR="001F33F6" w:rsidRPr="00BE154B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</w:rPr>
      </w:pPr>
      <w:r w:rsidRPr="00BE154B">
        <w:rPr>
          <w:rFonts w:ascii="Arial" w:hAnsi="Arial" w:cs="Arial"/>
        </w:rPr>
        <w:t>Razão Social (</w:t>
      </w:r>
      <w:r w:rsidRPr="00BE154B">
        <w:rPr>
          <w:rFonts w:ascii="Arial" w:hAnsi="Arial" w:cs="Arial"/>
          <w:b/>
        </w:rPr>
        <w:t>EXPOSITOR</w:t>
      </w:r>
      <w:r w:rsidRPr="00BE154B">
        <w:rPr>
          <w:rFonts w:ascii="Arial" w:hAnsi="Arial" w:cs="Aria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486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Nome Fantasia:</w:t>
      </w:r>
      <w:r w:rsidRPr="00BE154B">
        <w:rPr>
          <w:rFonts w:ascii="Arial" w:hAnsi="Arial" w:cs="Arial"/>
        </w:rPr>
        <w:tab/>
        <w:t>CNPJ (Obrigatório):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1F33F6" w:rsidRPr="00BE154B" w:rsidTr="009C23D3">
        <w:trPr>
          <w:trHeight w:val="39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Endereço: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33F6" w:rsidRPr="00BE154B" w:rsidTr="009C23D3"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widowControl w:val="0"/>
        <w:tabs>
          <w:tab w:val="left" w:pos="0"/>
          <w:tab w:val="left" w:pos="1980"/>
          <w:tab w:val="left" w:pos="2700"/>
          <w:tab w:val="left" w:pos="3600"/>
          <w:tab w:val="left" w:pos="378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color w:val="000080"/>
        </w:rPr>
      </w:pPr>
      <w:r w:rsidRPr="00BE154B">
        <w:rPr>
          <w:rFonts w:ascii="Arial" w:hAnsi="Arial" w:cs="Arial"/>
        </w:rPr>
        <w:t>Número:</w:t>
      </w:r>
      <w:r w:rsidRPr="00BE154B">
        <w:rPr>
          <w:rFonts w:ascii="Arial" w:hAnsi="Arial" w:cs="Arial"/>
        </w:rPr>
        <w:tab/>
        <w:t>CEP: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 xml:space="preserve"> Bairro: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925"/>
        <w:gridCol w:w="5859"/>
      </w:tblGrid>
      <w:tr w:rsidR="001F33F6" w:rsidRPr="00BE154B" w:rsidTr="009C23D3">
        <w:trPr>
          <w:cantSplit/>
          <w:trHeight w:val="39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86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Cidade:</w:t>
      </w:r>
      <w:r w:rsidRPr="00BE154B">
        <w:rPr>
          <w:rFonts w:ascii="Arial" w:hAnsi="Arial" w:cs="Arial"/>
        </w:rPr>
        <w:tab/>
        <w:t xml:space="preserve"> UF: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  <w:gridCol w:w="999"/>
      </w:tblGrid>
      <w:tr w:rsidR="001F33F6" w:rsidRPr="00BE154B" w:rsidTr="009C23D3">
        <w:trPr>
          <w:trHeight w:val="39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Fone:</w:t>
      </w:r>
      <w:r w:rsidRPr="00BE154B">
        <w:rPr>
          <w:rFonts w:ascii="Arial" w:hAnsi="Arial" w:cs="Arial"/>
        </w:rPr>
        <w:tab/>
        <w:t xml:space="preserve"> Fax:</w:t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  <w:t>E-mail: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427"/>
        <w:gridCol w:w="4855"/>
      </w:tblGrid>
      <w:tr w:rsidR="001F33F6" w:rsidRPr="00BE154B" w:rsidTr="009C23D3">
        <w:trPr>
          <w:trHeight w:val="3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  <w:tab w:val="left" w:pos="7513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>Responsável pela solicitação:</w:t>
      </w:r>
      <w:r w:rsidRPr="00BE154B">
        <w:rPr>
          <w:rFonts w:ascii="Arial" w:hAnsi="Arial" w:cs="Arial"/>
        </w:rPr>
        <w:tab/>
        <w:t>Data: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1F33F6" w:rsidRPr="00BE154B" w:rsidTr="009C23D3">
        <w:trPr>
          <w:cantSplit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Pr="00BE154B" w:rsidRDefault="001F33F6" w:rsidP="001F33F6">
      <w:pPr>
        <w:tabs>
          <w:tab w:val="left" w:pos="2340"/>
        </w:tabs>
        <w:jc w:val="both"/>
        <w:rPr>
          <w:rFonts w:ascii="Arial" w:hAnsi="Arial" w:cs="Arial"/>
        </w:rPr>
      </w:pP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  <w:r w:rsidRPr="00BE154B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F33F6" w:rsidRPr="00BE154B" w:rsidTr="009C23D3">
        <w:trPr>
          <w:cantSplit/>
          <w:trHeight w:val="5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Assinatura: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1F33F6" w:rsidRPr="00BE154B" w:rsidTr="009C23D3">
        <w:trPr>
          <w:cantSplit/>
          <w:trHeight w:val="4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  <w:r w:rsidRPr="00BE154B">
              <w:rPr>
                <w:rFonts w:ascii="Arial" w:hAnsi="Arial" w:cs="Arial"/>
              </w:rPr>
              <w:t>Carimbo da empresa: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6" w:rsidRPr="00BE154B" w:rsidRDefault="001F33F6" w:rsidP="009C23D3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F33F6" w:rsidRDefault="001F33F6" w:rsidP="001F33F6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1F33F6" w:rsidRPr="00444909" w:rsidRDefault="00C2598C" w:rsidP="00C2598C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 w:cs="Arial"/>
          <w:b/>
        </w:rPr>
      </w:pPr>
      <w:r w:rsidRPr="00444909">
        <w:rPr>
          <w:rFonts w:ascii="Arial" w:hAnsi="Arial" w:cs="Arial"/>
          <w:b/>
        </w:rPr>
        <w:t xml:space="preserve"> </w:t>
      </w:r>
    </w:p>
    <w:p w:rsidR="001F33F6" w:rsidRDefault="001F33F6" w:rsidP="001F33F6">
      <w:pPr>
        <w:rPr>
          <w:rFonts w:ascii="Century Gothic" w:hAnsi="Century Gothic" w:cs="Arial"/>
          <w:b/>
        </w:rPr>
      </w:pPr>
    </w:p>
    <w:sectPr w:rsidR="001F33F6" w:rsidSect="006A142E">
      <w:footerReference w:type="default" r:id="rId9"/>
      <w:pgSz w:w="11906" w:h="16838" w:code="9"/>
      <w:pgMar w:top="719" w:right="1134" w:bottom="1134" w:left="1134" w:header="709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A8" w:rsidRDefault="00015C8E">
      <w:r>
        <w:separator/>
      </w:r>
    </w:p>
  </w:endnote>
  <w:endnote w:type="continuationSeparator" w:id="0">
    <w:p w:rsidR="00695AA8" w:rsidRDefault="000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2D7" w:rsidRDefault="00C2598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Rua</w:t>
    </w:r>
    <w:r>
      <w:rPr>
        <w:rFonts w:ascii="Arial" w:hAnsi="Arial" w:cs="Arial"/>
        <w:sz w:val="18"/>
        <w:szCs w:val="18"/>
      </w:rPr>
      <w:t>.</w:t>
    </w:r>
    <w:r w:rsidRPr="00131199">
      <w:rPr>
        <w:rFonts w:ascii="Arial" w:hAnsi="Arial" w:cs="Arial"/>
        <w:sz w:val="18"/>
        <w:szCs w:val="18"/>
      </w:rPr>
      <w:t xml:space="preserve"> </w:t>
    </w:r>
    <w:proofErr w:type="spellStart"/>
    <w:r w:rsidRPr="00131199">
      <w:rPr>
        <w:rFonts w:ascii="Arial" w:hAnsi="Arial" w:cs="Arial"/>
        <w:sz w:val="18"/>
        <w:szCs w:val="18"/>
      </w:rPr>
      <w:t>Carmelino</w:t>
    </w:r>
    <w:proofErr w:type="spellEnd"/>
    <w:r w:rsidRPr="00131199">
      <w:rPr>
        <w:rFonts w:ascii="Arial" w:hAnsi="Arial" w:cs="Arial"/>
        <w:sz w:val="18"/>
        <w:szCs w:val="18"/>
      </w:rPr>
      <w:t xml:space="preserve"> Gonçalves Condessa, nº430 – Jd. Alto Rio Preto.</w:t>
    </w:r>
  </w:p>
  <w:p w:rsidR="007422D7" w:rsidRPr="00131199" w:rsidRDefault="00C2598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5pt;margin-top:-.25pt;width:154pt;height:39.7pt;z-index:251660288">
          <v:imagedata r:id="rId1" o:title=""/>
        </v:shape>
        <o:OLEObject Type="Embed" ProgID="CorelDraw.Graphic.9" ShapeID="_x0000_s1025" DrawAspect="Content" ObjectID="_1495540887" r:id="rId2"/>
      </w:pict>
    </w:r>
    <w:r w:rsidR="006847DC" w:rsidRPr="00131199">
      <w:rPr>
        <w:rFonts w:ascii="Arial" w:hAnsi="Arial" w:cs="Arial"/>
        <w:sz w:val="18"/>
        <w:szCs w:val="18"/>
      </w:rPr>
      <w:t xml:space="preserve">São José do Rio Preto / SP </w:t>
    </w:r>
    <w:r w:rsidR="006847DC">
      <w:rPr>
        <w:rFonts w:ascii="Arial" w:hAnsi="Arial" w:cs="Arial"/>
        <w:sz w:val="18"/>
        <w:szCs w:val="18"/>
      </w:rPr>
      <w:t xml:space="preserve">- </w:t>
    </w:r>
    <w:r w:rsidR="006847DC" w:rsidRPr="00131199">
      <w:rPr>
        <w:rFonts w:ascii="Arial" w:hAnsi="Arial" w:cs="Arial"/>
        <w:sz w:val="18"/>
        <w:szCs w:val="18"/>
      </w:rPr>
      <w:t>CEP: 15020-200</w:t>
    </w:r>
  </w:p>
  <w:p w:rsidR="007422D7" w:rsidRPr="00131199" w:rsidRDefault="006847DC" w:rsidP="004A0AEA">
    <w:pPr>
      <w:pStyle w:val="Rodap"/>
      <w:ind w:left="-284"/>
      <w:jc w:val="right"/>
      <w:rPr>
        <w:rFonts w:ascii="Arial" w:hAnsi="Arial" w:cs="Arial"/>
        <w:sz w:val="18"/>
        <w:szCs w:val="18"/>
      </w:rPr>
    </w:pPr>
    <w:r w:rsidRPr="00131199">
      <w:rPr>
        <w:rFonts w:ascii="Arial" w:hAnsi="Arial" w:cs="Arial"/>
        <w:sz w:val="18"/>
        <w:szCs w:val="18"/>
      </w:rPr>
      <w:t>Fone: 17-3214-5900 / Fax: 17-3214-5905</w:t>
    </w:r>
  </w:p>
  <w:p w:rsidR="007422D7" w:rsidRPr="00131199" w:rsidRDefault="006847DC" w:rsidP="00D4374B">
    <w:pPr>
      <w:pStyle w:val="Rodap"/>
      <w:ind w:left="-284"/>
      <w:rPr>
        <w:sz w:val="18"/>
        <w:szCs w:val="18"/>
      </w:rPr>
    </w:pPr>
    <w:r w:rsidRPr="0013119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A8" w:rsidRDefault="00015C8E">
      <w:r>
        <w:separator/>
      </w:r>
    </w:p>
  </w:footnote>
  <w:footnote w:type="continuationSeparator" w:id="0">
    <w:p w:rsidR="00695AA8" w:rsidRDefault="0001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FBB"/>
    <w:multiLevelType w:val="singleLevel"/>
    <w:tmpl w:val="ED3811C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6"/>
    <w:rsid w:val="00015C8E"/>
    <w:rsid w:val="001A112F"/>
    <w:rsid w:val="001F33F6"/>
    <w:rsid w:val="006847DC"/>
    <w:rsid w:val="00695AA8"/>
    <w:rsid w:val="00BE6E14"/>
    <w:rsid w:val="00C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3F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Futura-Heavy" w:eastAsia="Calibri" w:hAnsi="Futura-Heavy"/>
      <w:b/>
      <w:bCs/>
      <w:color w:val="FF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1F33F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33F6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3F6"/>
    <w:rPr>
      <w:rFonts w:ascii="Futura-Heavy" w:eastAsia="Calibri" w:hAnsi="Futura-Heavy" w:cs="Times New Roman"/>
      <w:b/>
      <w:bCs/>
      <w:color w:val="FF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1F33F6"/>
    <w:rPr>
      <w:rFonts w:ascii="Calibri" w:eastAsia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F33F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F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3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F33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33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F33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F33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F33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02@cenacon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Sailorweb</cp:lastModifiedBy>
  <cp:revision>3</cp:revision>
  <cp:lastPrinted>2015-06-11T18:10:00Z</cp:lastPrinted>
  <dcterms:created xsi:type="dcterms:W3CDTF">2015-06-11T18:11:00Z</dcterms:created>
  <dcterms:modified xsi:type="dcterms:W3CDTF">2015-06-11T18:15:00Z</dcterms:modified>
</cp:coreProperties>
</file>